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AF312D">
      <w:pPr>
        <w:pStyle w:val="Title"/>
        <w:ind w:left="1440" w:firstLine="1660"/>
        <w:jc w:val="left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77777777" w:rsidR="00B31CD6" w:rsidRPr="00AF312D" w:rsidRDefault="00AF312D" w:rsidP="00AF312D">
      <w:pPr>
        <w:pStyle w:val="Title"/>
        <w:ind w:firstLine="1660"/>
        <w:jc w:val="left"/>
        <w:rPr>
          <w:sz w:val="24"/>
          <w:szCs w:val="24"/>
        </w:rPr>
      </w:pPr>
      <w:r w:rsidRPr="00AF312D">
        <w:rPr>
          <w:sz w:val="24"/>
          <w:szCs w:val="24"/>
        </w:rPr>
        <w:t>Infrastructure Committee Meeting</w:t>
      </w:r>
    </w:p>
    <w:p w14:paraId="1DDBC7B8" w14:textId="5599C8E4" w:rsidR="00B31CD6" w:rsidRPr="00386172" w:rsidRDefault="00AF312D" w:rsidP="00AF312D">
      <w:pPr>
        <w:spacing w:line="276" w:lineRule="auto"/>
        <w:ind w:left="1659"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005992">
        <w:rPr>
          <w:rFonts w:ascii="Times New Roman" w:eastAsia="Times New Roman" w:hAnsi="Times New Roman" w:cs="Times New Roman"/>
          <w:b/>
        </w:rPr>
        <w:t>Ma</w:t>
      </w:r>
      <w:r w:rsidR="009A5748">
        <w:rPr>
          <w:rFonts w:ascii="Times New Roman" w:eastAsia="Times New Roman" w:hAnsi="Times New Roman" w:cs="Times New Roman"/>
          <w:b/>
        </w:rPr>
        <w:t>y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9A5748">
        <w:rPr>
          <w:rFonts w:ascii="Times New Roman" w:eastAsia="Times New Roman" w:hAnsi="Times New Roman" w:cs="Times New Roman"/>
          <w:b/>
        </w:rPr>
        <w:t>2</w:t>
      </w:r>
      <w:r w:rsidR="00710670">
        <w:rPr>
          <w:rFonts w:ascii="Times New Roman" w:eastAsia="Times New Roman" w:hAnsi="Times New Roman" w:cs="Times New Roman"/>
          <w:b/>
        </w:rPr>
        <w:t>7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750438BA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AF312D" w:rsidRPr="001A41BA">
        <w:rPr>
          <w:sz w:val="20"/>
          <w:szCs w:val="20"/>
        </w:rPr>
        <w:t>Infrastructure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710670">
        <w:rPr>
          <w:sz w:val="20"/>
          <w:szCs w:val="20"/>
        </w:rPr>
        <w:t>Wednes</w:t>
      </w:r>
      <w:r w:rsidR="00495F78">
        <w:rPr>
          <w:sz w:val="20"/>
          <w:szCs w:val="20"/>
        </w:rPr>
        <w:t>day</w:t>
      </w:r>
      <w:r w:rsidR="00ED2D1D" w:rsidRPr="001A41BA">
        <w:rPr>
          <w:sz w:val="20"/>
          <w:szCs w:val="20"/>
        </w:rPr>
        <w:t xml:space="preserve"> </w:t>
      </w:r>
      <w:r w:rsidR="00005992">
        <w:rPr>
          <w:sz w:val="20"/>
          <w:szCs w:val="20"/>
        </w:rPr>
        <w:t>Ma</w:t>
      </w:r>
      <w:r w:rsidR="009A5748">
        <w:rPr>
          <w:sz w:val="20"/>
          <w:szCs w:val="20"/>
        </w:rPr>
        <w:t>y</w:t>
      </w:r>
      <w:r w:rsidR="00005992">
        <w:rPr>
          <w:sz w:val="20"/>
          <w:szCs w:val="20"/>
        </w:rPr>
        <w:t xml:space="preserve"> </w:t>
      </w:r>
      <w:r w:rsidR="009A5748">
        <w:rPr>
          <w:sz w:val="20"/>
          <w:szCs w:val="20"/>
        </w:rPr>
        <w:t>2</w:t>
      </w:r>
      <w:r w:rsidR="00710670">
        <w:rPr>
          <w:sz w:val="20"/>
          <w:szCs w:val="20"/>
        </w:rPr>
        <w:t>7</w:t>
      </w:r>
      <w:r w:rsidR="00386172" w:rsidRPr="001A41BA">
        <w:rPr>
          <w:sz w:val="20"/>
          <w:szCs w:val="20"/>
        </w:rPr>
        <w:t>, 2025</w:t>
      </w:r>
      <w:r w:rsidRPr="001A41BA">
        <w:rPr>
          <w:color w:val="000000"/>
          <w:sz w:val="20"/>
          <w:szCs w:val="20"/>
        </w:rPr>
        <w:t xml:space="preserve"> at </w:t>
      </w:r>
      <w:r w:rsidR="00710670">
        <w:rPr>
          <w:color w:val="000000"/>
          <w:sz w:val="20"/>
          <w:szCs w:val="20"/>
        </w:rPr>
        <w:t>6:3</w:t>
      </w:r>
      <w:r w:rsidR="00977656">
        <w:rPr>
          <w:color w:val="000000"/>
          <w:sz w:val="20"/>
          <w:szCs w:val="20"/>
        </w:rPr>
        <w:t>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0EA64DB1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05992">
        <w:t>Anna Volkova</w:t>
      </w:r>
      <w:r w:rsidR="00005992">
        <w:tab/>
      </w:r>
      <w:r w:rsidR="00005992">
        <w:tab/>
      </w:r>
      <w:r w:rsidR="00AF312D" w:rsidRPr="00F50ECD">
        <w:t>Jessica Becker</w:t>
      </w:r>
      <w:r w:rsidR="00005992">
        <w:t xml:space="preserve"> </w:t>
      </w:r>
      <w:r w:rsidR="00005992">
        <w:tab/>
      </w:r>
      <w:r w:rsidR="00005992">
        <w:tab/>
      </w:r>
      <w:r w:rsidR="008A7858" w:rsidRPr="00F50ECD">
        <w:t>Sean Laylin</w:t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4F77DC18" w14:textId="5B4F284D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 snow plowing.</w:t>
      </w:r>
    </w:p>
    <w:p w14:paraId="2E4E6CDA" w14:textId="4F4EBDBC" w:rsidR="009A5748" w:rsidRDefault="009A5748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9A5748">
        <w:rPr>
          <w:color w:val="000000"/>
        </w:rPr>
        <w:t>Discuss and take action on contacting Canada pacific for reimbursement of provided services</w:t>
      </w:r>
    </w:p>
    <w:p w14:paraId="60B4374C" w14:textId="0E015B60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</w:t>
      </w:r>
      <w:r>
        <w:rPr>
          <w:color w:val="000000"/>
        </w:rPr>
        <w:t xml:space="preserve"> repairing concession stand</w:t>
      </w:r>
    </w:p>
    <w:p w14:paraId="5D2442FD" w14:textId="15DE79EC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</w:t>
      </w:r>
      <w:r>
        <w:rPr>
          <w:color w:val="000000"/>
        </w:rPr>
        <w:t xml:space="preserve"> acquiring money from state for lead removal</w:t>
      </w:r>
    </w:p>
    <w:p w14:paraId="2DB977C1" w14:textId="1A967267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</w:t>
      </w:r>
      <w:r>
        <w:rPr>
          <w:color w:val="000000"/>
        </w:rPr>
        <w:t xml:space="preserve"> fall and winter preparation of equipment</w:t>
      </w:r>
    </w:p>
    <w:p w14:paraId="25F00E7F" w14:textId="50B634AA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</w:t>
      </w:r>
      <w:r>
        <w:rPr>
          <w:color w:val="000000"/>
        </w:rPr>
        <w:t xml:space="preserve"> painting fire hydrants and applying springs</w:t>
      </w:r>
    </w:p>
    <w:p w14:paraId="58EB8DB5" w14:textId="2AACF37B" w:rsidR="00710670" w:rsidRDefault="0071067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take action on</w:t>
      </w:r>
      <w:r>
        <w:rPr>
          <w:color w:val="000000"/>
        </w:rPr>
        <w:t xml:space="preserve"> spray painting parking lines</w:t>
      </w:r>
    </w:p>
    <w:p w14:paraId="5C3F9B49" w14:textId="4A52D816" w:rsidR="00B31CD6" w:rsidRPr="009A5748" w:rsidRDefault="00495F78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="Calibri" w:eastAsia="Calibri" w:hAnsi="Calibri" w:cs="Calibri"/>
          <w:color w:val="000000"/>
        </w:rPr>
      </w:pPr>
      <w:r w:rsidRPr="009A5748">
        <w:rPr>
          <w:rFonts w:ascii="Calibri" w:eastAsia="Calibri" w:hAnsi="Calibri" w:cs="Calibri"/>
          <w:color w:val="000000"/>
        </w:rPr>
        <w:t>Adjournment</w:t>
      </w:r>
      <w:r w:rsidR="004D432E" w:rsidRPr="009A5748">
        <w:rPr>
          <w:rFonts w:ascii="Calibri" w:eastAsia="Calibri" w:hAnsi="Calibri" w:cs="Calibri"/>
          <w:color w:val="000000"/>
        </w:rPr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773BF343" w:rsidR="00B31CD6" w:rsidRDefault="00005992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</w:rPr>
        <w:t>Ma</w:t>
      </w:r>
      <w:r w:rsidR="009A5748">
        <w:rPr>
          <w:color w:val="000000"/>
        </w:rPr>
        <w:t>y</w:t>
      </w:r>
      <w:r>
        <w:rPr>
          <w:color w:val="000000"/>
        </w:rPr>
        <w:t xml:space="preserve"> 2</w:t>
      </w:r>
      <w:r w:rsidR="00710670">
        <w:rPr>
          <w:color w:val="000000"/>
        </w:rPr>
        <w:t>6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05992"/>
    <w:rsid w:val="00030E4F"/>
    <w:rsid w:val="000C6FB8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4551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A5023"/>
    <w:rsid w:val="006107B7"/>
    <w:rsid w:val="00696E79"/>
    <w:rsid w:val="006C241C"/>
    <w:rsid w:val="00710670"/>
    <w:rsid w:val="007726E8"/>
    <w:rsid w:val="00865578"/>
    <w:rsid w:val="00890403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9A5748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2026-05-26T16:26:00Z</dcterms:created>
  <dcterms:modified xsi:type="dcterms:W3CDTF">2026-05-26T16:26:00Z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